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8185D" w:rsidRPr="00937319" w:rsidRDefault="00F8185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060F7" w:rsidRPr="00F8185D" w:rsidRDefault="00AE1C0C" w:rsidP="00F8185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 xml:space="preserve"> за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, които да се използват за първоначална ди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>агностика на лица със съмнение з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</w:t>
      </w:r>
      <w:r w:rsidR="00590536">
        <w:rPr>
          <w:rFonts w:ascii="Times New Roman" w:eastAsia="Times New Roman" w:hAnsi="Times New Roman" w:cs="Times New Roman"/>
          <w:sz w:val="24"/>
          <w:szCs w:val="24"/>
        </w:rPr>
        <w:t xml:space="preserve">с бърз </w:t>
      </w:r>
      <w:proofErr w:type="spellStart"/>
      <w:r w:rsidR="00590536">
        <w:rPr>
          <w:rFonts w:ascii="Times New Roman" w:eastAsia="Times New Roman" w:hAnsi="Times New Roman" w:cs="Times New Roman"/>
          <w:sz w:val="24"/>
          <w:szCs w:val="24"/>
        </w:rPr>
        <w:t>антигенен</w:t>
      </w:r>
      <w:proofErr w:type="spellEnd"/>
      <w:r w:rsidR="00590536">
        <w:rPr>
          <w:rFonts w:ascii="Times New Roman" w:eastAsia="Times New Roman" w:hAnsi="Times New Roman" w:cs="Times New Roman"/>
          <w:sz w:val="24"/>
          <w:szCs w:val="24"/>
        </w:rPr>
        <w:t xml:space="preserve"> тест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DA2D74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По позиция 1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F8185D">
        <w:trPr>
          <w:trHeight w:val="585"/>
        </w:trPr>
        <w:tc>
          <w:tcPr>
            <w:tcW w:w="547" w:type="dxa"/>
            <w:shd w:val="clear" w:color="auto" w:fill="auto"/>
          </w:tcPr>
          <w:p w:rsidR="00197B30" w:rsidRPr="00F8185D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Предлагано количество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:rsidR="00DA2D74" w:rsidRPr="00937319" w:rsidRDefault="00DA2D74" w:rsidP="00DA2D74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По позиция 2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DA2D74" w:rsidRPr="00937319" w:rsidTr="00EC65D1">
        <w:trPr>
          <w:trHeight w:val="585"/>
        </w:trPr>
        <w:tc>
          <w:tcPr>
            <w:tcW w:w="547" w:type="dxa"/>
            <w:shd w:val="clear" w:color="auto" w:fill="auto"/>
          </w:tcPr>
          <w:p w:rsidR="00DA2D74" w:rsidRPr="00F8185D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A2D74" w:rsidRPr="00F8185D" w:rsidRDefault="00DA2D74" w:rsidP="00EC65D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:rsidR="00DA2D74" w:rsidRPr="00F8185D" w:rsidRDefault="00DA2D74" w:rsidP="00EC65D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D74" w:rsidRPr="00F8185D" w:rsidRDefault="00DA2D74" w:rsidP="00EC65D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Предлагано количество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D74" w:rsidRPr="00F8185D" w:rsidRDefault="00DA2D74" w:rsidP="00EC65D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D74" w:rsidRPr="00F8185D" w:rsidRDefault="00DA2D74" w:rsidP="00EC65D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DA2D74" w:rsidRPr="00937319" w:rsidTr="00EC65D1">
        <w:trPr>
          <w:trHeight w:val="330"/>
        </w:trPr>
        <w:tc>
          <w:tcPr>
            <w:tcW w:w="547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A2D74" w:rsidRPr="00937319" w:rsidTr="00EC65D1">
        <w:trPr>
          <w:trHeight w:val="195"/>
        </w:trPr>
        <w:tc>
          <w:tcPr>
            <w:tcW w:w="547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A2D74" w:rsidRPr="00937319" w:rsidTr="00EC65D1">
        <w:trPr>
          <w:trHeight w:val="300"/>
        </w:trPr>
        <w:tc>
          <w:tcPr>
            <w:tcW w:w="547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D74" w:rsidRPr="00937319" w:rsidRDefault="00DA2D74" w:rsidP="00EC65D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D74" w:rsidRDefault="00DA2D74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B5206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A62DFF">
        <w:rPr>
          <w:rFonts w:ascii="Times New Roman" w:eastAsia="Times New Roman" w:hAnsi="Times New Roman" w:cs="Times New Roman"/>
          <w:sz w:val="24"/>
          <w:szCs w:val="24"/>
        </w:rPr>
        <w:t>седемдесет и пет</w:t>
      </w:r>
      <w:bookmarkStart w:id="0" w:name="_GoBack"/>
      <w:bookmarkEnd w:id="0"/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7A722C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="001A08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</w:t>
      </w:r>
      <w:r w:rsidR="00F8185D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F8185D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</w:t>
      </w:r>
      <w:r w:rsidR="00F8185D">
        <w:rPr>
          <w:rFonts w:ascii="Times New Roman" w:eastAsia="Verdana-Bold" w:hAnsi="Times New Roman" w:cs="Times New Roman"/>
          <w:sz w:val="24"/>
          <w:szCs w:val="24"/>
        </w:rPr>
        <w:t xml:space="preserve"> упълномощен негов представител.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A37ADF" w:rsidRDefault="00C77F26" w:rsidP="001D29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</w:t>
      </w:r>
      <w:r w:rsidR="00F8185D">
        <w:rPr>
          <w:rFonts w:ascii="Times New Roman" w:hAnsi="Times New Roman" w:cs="Times New Roman"/>
          <w:i/>
          <w:sz w:val="24"/>
          <w:szCs w:val="24"/>
        </w:rPr>
        <w:t>РЗИ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на адр</w:t>
      </w:r>
      <w:r w:rsidR="00F8185D">
        <w:rPr>
          <w:rFonts w:ascii="Times New Roman" w:hAnsi="Times New Roman" w:cs="Times New Roman"/>
          <w:i/>
          <w:sz w:val="24"/>
          <w:szCs w:val="24"/>
        </w:rPr>
        <w:t>ес: гр. С</w:t>
      </w:r>
      <w:r w:rsidR="0042190A">
        <w:rPr>
          <w:rFonts w:ascii="Times New Roman" w:hAnsi="Times New Roman" w:cs="Times New Roman"/>
          <w:i/>
          <w:sz w:val="24"/>
          <w:szCs w:val="24"/>
        </w:rPr>
        <w:t>илистра</w:t>
      </w:r>
      <w:r w:rsidR="00F8185D">
        <w:rPr>
          <w:rFonts w:ascii="Times New Roman" w:hAnsi="Times New Roman" w:cs="Times New Roman"/>
          <w:i/>
          <w:sz w:val="24"/>
          <w:szCs w:val="24"/>
        </w:rPr>
        <w:t>, ул. „</w:t>
      </w:r>
      <w:r w:rsidR="0042190A">
        <w:rPr>
          <w:rFonts w:ascii="Times New Roman" w:hAnsi="Times New Roman" w:cs="Times New Roman"/>
          <w:i/>
          <w:sz w:val="24"/>
          <w:szCs w:val="24"/>
        </w:rPr>
        <w:t>Петър Мутафчиев</w:t>
      </w:r>
      <w:r w:rsidR="00F8185D">
        <w:rPr>
          <w:rFonts w:ascii="Times New Roman" w:hAnsi="Times New Roman" w:cs="Times New Roman"/>
          <w:i/>
          <w:sz w:val="24"/>
          <w:szCs w:val="24"/>
        </w:rPr>
        <w:t xml:space="preserve">“ № </w:t>
      </w:r>
      <w:r w:rsidR="0042190A">
        <w:rPr>
          <w:rFonts w:ascii="Times New Roman" w:hAnsi="Times New Roman" w:cs="Times New Roman"/>
          <w:i/>
          <w:sz w:val="24"/>
          <w:szCs w:val="24"/>
        </w:rPr>
        <w:t>82</w:t>
      </w:r>
      <w:r>
        <w:rPr>
          <w:rFonts w:ascii="Times New Roman" w:hAnsi="Times New Roman" w:cs="Times New Roman"/>
          <w:i/>
          <w:sz w:val="24"/>
          <w:szCs w:val="24"/>
        </w:rPr>
        <w:t>, в срока, посочен в поканата)</w:t>
      </w:r>
      <w:r w:rsidR="00A37ADF">
        <w:rPr>
          <w:rFonts w:ascii="Times New Roman" w:hAnsi="Times New Roman" w:cs="Times New Roman"/>
          <w:i/>
          <w:sz w:val="24"/>
          <w:szCs w:val="24"/>
        </w:rPr>
        <w:t>;</w:t>
      </w:r>
    </w:p>
    <w:p w:rsidR="00A37ADF" w:rsidRPr="00B633B7" w:rsidRDefault="00A37ADF" w:rsidP="001D29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37ADF">
        <w:rPr>
          <w:rFonts w:ascii="Times New Roman" w:eastAsia="Verdana-Bold" w:hAnsi="Times New Roman" w:cs="Times New Roman"/>
          <w:sz w:val="24"/>
          <w:szCs w:val="24"/>
        </w:rPr>
        <w:t>Декларация за извършване на доставка в предложените в офертата срокове</w:t>
      </w:r>
      <w:r w:rsidR="00F8185D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1A0865"/>
    <w:rsid w:val="001D29B1"/>
    <w:rsid w:val="00250988"/>
    <w:rsid w:val="00346D3C"/>
    <w:rsid w:val="003B0A5F"/>
    <w:rsid w:val="003D6E83"/>
    <w:rsid w:val="003E1EC5"/>
    <w:rsid w:val="0041050C"/>
    <w:rsid w:val="0042190A"/>
    <w:rsid w:val="004826A9"/>
    <w:rsid w:val="004F51AC"/>
    <w:rsid w:val="00500D59"/>
    <w:rsid w:val="00555F90"/>
    <w:rsid w:val="00561370"/>
    <w:rsid w:val="00584C68"/>
    <w:rsid w:val="00590536"/>
    <w:rsid w:val="006435A3"/>
    <w:rsid w:val="0068200E"/>
    <w:rsid w:val="006E7A4E"/>
    <w:rsid w:val="006F17C6"/>
    <w:rsid w:val="006F1E0F"/>
    <w:rsid w:val="007A722C"/>
    <w:rsid w:val="007A782D"/>
    <w:rsid w:val="007B1773"/>
    <w:rsid w:val="00815F3F"/>
    <w:rsid w:val="00833CC1"/>
    <w:rsid w:val="00854E16"/>
    <w:rsid w:val="008B3D66"/>
    <w:rsid w:val="00937319"/>
    <w:rsid w:val="00962C9C"/>
    <w:rsid w:val="00991E64"/>
    <w:rsid w:val="00A14334"/>
    <w:rsid w:val="00A37ADF"/>
    <w:rsid w:val="00A62DFF"/>
    <w:rsid w:val="00A665BB"/>
    <w:rsid w:val="00A96BDF"/>
    <w:rsid w:val="00AA4CBA"/>
    <w:rsid w:val="00AE1C0C"/>
    <w:rsid w:val="00B52067"/>
    <w:rsid w:val="00B633B7"/>
    <w:rsid w:val="00B97003"/>
    <w:rsid w:val="00C75970"/>
    <w:rsid w:val="00C77F26"/>
    <w:rsid w:val="00CA6AF2"/>
    <w:rsid w:val="00D060F7"/>
    <w:rsid w:val="00D24D0E"/>
    <w:rsid w:val="00DA2D74"/>
    <w:rsid w:val="00F03FC8"/>
    <w:rsid w:val="00F440E2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78D3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I.ANGELOVA</cp:lastModifiedBy>
  <cp:revision>10</cp:revision>
  <cp:lastPrinted>2022-01-10T09:10:00Z</cp:lastPrinted>
  <dcterms:created xsi:type="dcterms:W3CDTF">2022-01-10T08:41:00Z</dcterms:created>
  <dcterms:modified xsi:type="dcterms:W3CDTF">2022-01-28T13:19:00Z</dcterms:modified>
</cp:coreProperties>
</file>